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F" w:rsidRDefault="00B600CF" w:rsidP="00B600CF">
      <w:r>
        <w:t>VI CICLO DE JUSTICIA EL NORTE DE CASTILLA-SANTANDER</w:t>
      </w:r>
    </w:p>
    <w:p w:rsidR="00B600CF" w:rsidRDefault="00B600CF" w:rsidP="00B600CF">
      <w:r>
        <w:t>‘EL DESAFÍO DE LA ESPECIALIZACIÓN JUDICIAL ANTE LA NUEVA DELINCUENCIA’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LUNES, 9 DE OCTUBRE DE 2017  Inauguración con el ministro Rafael Catalá.  SEGOVIA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MARTES, 14 DE NOVIEMBRE DE 2017  Los delitos contra el medio ambiente.   LEÓN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13 DE DICIEMBRE DE 2017 La lucha contra la trata de personas. PALENCIA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 10 DE ENERO DE 2018 Los delitos de odio. VALLADOLID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7 DE FEBRERO DE 2018 Los delitos contra la seguridad vial. ÁVILA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7 DE MARZO DE 2018 La ciberseguridad y la ciberjusticia. ZAMORA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11 DE ABRIL DE 2018 La lucha contra la violencia de género. SORIA</w:t>
      </w:r>
    </w:p>
    <w:p w:rsidR="00B600CF" w:rsidRDefault="00B600CF" w:rsidP="00B600CF">
      <w:r>
        <w:t xml:space="preserve"> </w:t>
      </w:r>
    </w:p>
    <w:p w:rsidR="00B600CF" w:rsidRDefault="00B600CF" w:rsidP="00B600CF">
      <w:r>
        <w:t>MIÉRCOLES, 16 DE MAYO DE 2018 Una vuelta de tuerca a la justicia de menores. SALAMANCA</w:t>
      </w:r>
    </w:p>
    <w:p w:rsidR="00B600CF" w:rsidRDefault="00B600CF" w:rsidP="00B600CF">
      <w:r>
        <w:t xml:space="preserve"> </w:t>
      </w:r>
    </w:p>
    <w:p w:rsidR="00B00DBB" w:rsidRDefault="00B600CF" w:rsidP="00B600CF">
      <w:r>
        <w:t>MIÉRCOLES, 13 DE JUNIO DE 2018 Los delitos de corrupción y guante blanco. Clausura BURGOS</w:t>
      </w:r>
    </w:p>
    <w:sectPr w:rsidR="00B00DBB" w:rsidSect="00B00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B600CF"/>
    <w:rsid w:val="000B298C"/>
    <w:rsid w:val="001B3D2D"/>
    <w:rsid w:val="0065615B"/>
    <w:rsid w:val="006B0D0E"/>
    <w:rsid w:val="007D3643"/>
    <w:rsid w:val="00B00DBB"/>
    <w:rsid w:val="00B600CF"/>
    <w:rsid w:val="00C06A04"/>
    <w:rsid w:val="00D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>TotuWare Team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TotuWare</dc:creator>
  <cp:lastModifiedBy>TotuWare</cp:lastModifiedBy>
  <cp:revision>2</cp:revision>
  <dcterms:created xsi:type="dcterms:W3CDTF">2017-11-23T17:14:00Z</dcterms:created>
  <dcterms:modified xsi:type="dcterms:W3CDTF">2017-11-23T17:14:00Z</dcterms:modified>
</cp:coreProperties>
</file>